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 w:before="0" w:after="0"/>
        <w:ind w:hanging="0" w:left="0" w:right="0"/>
        <w:jc w:val="center"/>
        <w:rPr>
          <w:sz w:val="24"/>
          <w:szCs w:val="24"/>
        </w:rPr>
      </w:pPr>
      <w:r>
        <w:rPr>
          <w:rFonts w:eastAsia="Calibri" w:cs="Calibri"/>
          <w:b/>
          <w:color w:val="000000"/>
          <w:spacing w:val="0"/>
          <w:sz w:val="24"/>
          <w:szCs w:val="24"/>
          <w:shd w:fill="auto" w:val="clear"/>
        </w:rPr>
        <w:t>Mateřská škola Báňovice, okres Jindřichův Hradec</w:t>
      </w:r>
    </w:p>
    <w:p>
      <w:pPr>
        <w:pStyle w:val="Normal"/>
        <w:bidi w:val="0"/>
        <w:spacing w:lineRule="auto" w:line="360" w:before="0" w:after="0"/>
        <w:ind w:hanging="0" w:left="0" w:right="0"/>
        <w:jc w:val="center"/>
        <w:rPr>
          <w:sz w:val="24"/>
          <w:szCs w:val="24"/>
        </w:rPr>
      </w:pPr>
      <w:r>
        <w:rPr>
          <w:rFonts w:eastAsia="Calibri" w:cs="Calibri"/>
          <w:b/>
          <w:color w:val="000000"/>
          <w:spacing w:val="0"/>
          <w:sz w:val="24"/>
          <w:szCs w:val="24"/>
          <w:shd w:fill="auto" w:val="clear"/>
        </w:rPr>
        <w:t>Báňovice 36, 380 01 Dačice</w:t>
      </w:r>
    </w:p>
    <w:p>
      <w:pPr>
        <w:pStyle w:val="Normal"/>
        <w:bidi w:val="0"/>
        <w:spacing w:lineRule="auto" w:line="360" w:before="0" w:after="0"/>
        <w:ind w:hanging="0" w:left="0" w:right="0"/>
        <w:jc w:val="center"/>
        <w:rPr/>
      </w:pPr>
      <w:r>
        <w:rPr>
          <w:rFonts w:eastAsia="Calibri" w:cs="Calibri"/>
          <w:b/>
          <w:color w:val="000000"/>
          <w:spacing w:val="0"/>
          <w:sz w:val="24"/>
          <w:szCs w:val="24"/>
          <w:shd w:fill="auto" w:val="clear"/>
        </w:rPr>
        <w:t xml:space="preserve">tel.: 721 433 743, e-mail: </w:t>
      </w:r>
      <w:hyperlink r:id="rId2">
        <w:r>
          <w:rPr>
            <w:rStyle w:val="Style9"/>
            <w:rFonts w:eastAsia="Calibri" w:cs="Calibri"/>
            <w:color w:val="0000FF"/>
            <w:spacing w:val="0"/>
            <w:sz w:val="24"/>
            <w:szCs w:val="24"/>
            <w:u w:val="single"/>
            <w:shd w:fill="auto" w:val="clear"/>
          </w:rPr>
          <w:t>msbanovice@seznam.cz</w:t>
        </w:r>
      </w:hyperlink>
    </w:p>
    <w:p>
      <w:pPr>
        <w:pStyle w:val="Normal"/>
        <w:bidi w:val="0"/>
        <w:spacing w:lineRule="auto" w:line="360" w:before="0" w:after="0"/>
        <w:ind w:hanging="0" w:left="0" w:right="0"/>
        <w:jc w:val="center"/>
        <w:rPr>
          <w:sz w:val="24"/>
          <w:szCs w:val="24"/>
        </w:rPr>
      </w:pPr>
      <w:r>
        <w:rPr>
          <w:rFonts w:eastAsia="Calibri" w:cs="Calibri"/>
          <w:b/>
          <w:color w:val="000000"/>
          <w:spacing w:val="0"/>
          <w:sz w:val="24"/>
          <w:szCs w:val="24"/>
          <w:shd w:fill="auto" w:val="clear"/>
        </w:rPr>
        <w:t>IČO: 710 01 336</w:t>
      </w:r>
    </w:p>
    <w:p>
      <w:pPr>
        <w:pStyle w:val="Normal"/>
        <w:bidi w:val="0"/>
        <w:spacing w:lineRule="auto" w:line="360" w:before="0" w:after="0"/>
        <w:ind w:hanging="0" w:left="1320" w:right="0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360" w:before="0" w:after="0"/>
        <w:ind w:hanging="0" w:left="57" w:right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</w:rPr>
        <w:t>INFORMACE K ZÁPISU K PŘEDŠKOLNÍMU VZDĚLÁVÁNÍ DO MATEŘSKÉ ŠKOLY BÁŇOVICE PRO ŠKOLNÍ ROK 2025/2026</w:t>
      </w:r>
    </w:p>
    <w:p>
      <w:pPr>
        <w:pStyle w:val="Normal"/>
        <w:bidi w:val="0"/>
        <w:spacing w:lineRule="auto" w:line="360" w:before="0" w:after="0"/>
        <w:ind w:hanging="0" w:left="57" w:right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360" w:before="0" w:after="0"/>
        <w:ind w:hanging="0" w:left="0" w:right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</w:rPr>
        <w:t xml:space="preserve">Zápis bude probíhat </w:t>
      </w:r>
    </w:p>
    <w:p>
      <w:pPr>
        <w:pStyle w:val="Normal"/>
        <w:bidi w:val="0"/>
        <w:spacing w:lineRule="auto" w:line="360" w:before="0" w:after="0"/>
        <w:ind w:hanging="0" w:left="0" w:right="0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</w:rPr>
        <w:t>V p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</w:rPr>
        <w:t xml:space="preserve">átek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</w:rPr>
        <w:t>2.5.2025 od 12:30 do 14:30 hod formou dne otevřených dveří</w:t>
      </w:r>
    </w:p>
    <w:p>
      <w:pPr>
        <w:pStyle w:val="Normal"/>
        <w:bidi w:val="0"/>
        <w:spacing w:lineRule="auto" w:line="360" w:before="0" w:after="0"/>
        <w:ind w:hanging="0" w:left="57" w:right="0"/>
        <w:jc w:val="both"/>
        <w:rPr>
          <w:rFonts w:ascii="Times New Roman" w:hAnsi="Times New Roman" w:eastAsia="Times New Roman" w:cs="Times New Roman"/>
          <w:b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360" w:before="0" w:after="0"/>
        <w:ind w:hanging="0" w:left="57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</w:rPr>
        <w:t>Potřebné dokumenty:</w:t>
      </w:r>
    </w:p>
    <w:p>
      <w:pPr>
        <w:pStyle w:val="Normal"/>
        <w:bidi w:val="0"/>
        <w:spacing w:lineRule="auto" w:line="360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color w:val="00000A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165"/>
        <w:ind w:hanging="360" w:left="777" w:right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Žádost o přijetí k předškolnímu vzdělávání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165"/>
        <w:ind w:hanging="360" w:left="777" w:right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Potvrzení dětského lékaře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165"/>
        <w:ind w:hanging="360" w:left="777" w:right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Občanský průkaz 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165"/>
        <w:ind w:hanging="360" w:left="777" w:right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Rodný list dítěte 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165"/>
        <w:ind w:hanging="360" w:left="777" w:right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Prostou kopii doporučení ze školského poradenského zařízení, pouze v případě, zda Vaše dítě bylo vyšetřeno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165"/>
        <w:ind w:hanging="360" w:left="777" w:right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Oznámení o zahájení individuálního vzdělávání – pouze ten, pro kterého je předškolní vzdělávání povinné a chce si dítě vzdělávat sám doma nebo dítě navštěvuje jiné zařízení než je mateřská škola. </w:t>
      </w:r>
    </w:p>
    <w:p>
      <w:pPr>
        <w:pStyle w:val="Normal"/>
        <w:bidi w:val="0"/>
        <w:spacing w:lineRule="auto" w:line="360" w:before="100" w:after="100"/>
        <w:ind w:hanging="0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>V případě dotazů nás můžete kontaktovat na tel. čísle 721 433 743 nebo na e-mailu - msbanovice@seznam.cz</w:t>
      </w:r>
    </w:p>
    <w:p>
      <w:pPr>
        <w:pStyle w:val="Normal"/>
        <w:bidi w:val="0"/>
        <w:spacing w:lineRule="auto" w:line="360" w:before="100" w:after="100"/>
        <w:ind w:hanging="0" w:left="0" w:right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Veškeré potřebné dokumenty si můžete vytisknout z internetových stránek - </w:t>
      </w:r>
      <w:hyperlink r:id="rId3">
        <w:r>
          <w:rPr>
            <w:rStyle w:val="Style9"/>
            <w:rFonts w:eastAsia="Times New Roman" w:cs="Times New Roman" w:ascii="Times New Roman" w:hAnsi="Times New Roman"/>
            <w:color w:val="00000A"/>
            <w:spacing w:val="0"/>
            <w:sz w:val="24"/>
            <w:szCs w:val="24"/>
            <w:u w:val="single"/>
            <w:shd w:fill="auto" w:val="clear"/>
          </w:rPr>
          <w:t>www.banovice.cz</w:t>
        </w:r>
      </w:hyperlink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 nebo osobně vyzvednout v mateřské škole po předchozí domluvě.</w:t>
      </w:r>
    </w:p>
    <w:p>
      <w:pPr>
        <w:pStyle w:val="Normal"/>
        <w:bidi w:val="0"/>
        <w:spacing w:lineRule="auto" w:line="360" w:before="100" w:after="100"/>
        <w:ind w:hanging="0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auto" w:val="clear"/>
        </w:rPr>
        <w:t xml:space="preserve">Mgr. Lenka Seitlová, ředitelka MŠ Báňovice </w:t>
      </w:r>
    </w:p>
    <w:p>
      <w:pPr>
        <w:pStyle w:val="Normal"/>
        <w:bidi w:val="0"/>
        <w:spacing w:lineRule="auto" w:line="360" w:before="100" w:after="100"/>
        <w:ind w:hanging="0" w:left="57" w:right="0"/>
        <w:jc w:val="left"/>
        <w:rPr>
          <w:rFonts w:ascii="Times New Roman" w:hAnsi="Times New Roman" w:eastAsia="Times New Roman" w:cs="Times New Roman"/>
          <w:color w:val="555555"/>
          <w:spacing w:val="0"/>
          <w:sz w:val="24"/>
          <w:szCs w:val="24"/>
          <w:shd w:fill="auto" w:val="clear"/>
        </w:rPr>
      </w:pPr>
      <w:r>
        <w:rPr>
          <w:rFonts w:eastAsia="Times New Roman" w:cs="Times New Roman" w:ascii="Times New Roman" w:hAnsi="Times New Roman"/>
          <w:color w:val="555555"/>
          <w:spacing w:val="0"/>
          <w:sz w:val="24"/>
          <w:szCs w:val="24"/>
          <w:shd w:fill="auto" w:val="clear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sbanovice@seznam.cz" TargetMode="External"/><Relationship Id="rId3" Type="http://schemas.openxmlformats.org/officeDocument/2006/relationships/hyperlink" Target="http://www.banovice.cz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LibreOffice/24.8.5.2$Windows_X86_64 LibreOffice_project/fddf2685c70b461e7832239a0162a77216259f22</Application>
  <AppVersion>15.0000</AppVersion>
  <Pages>2</Pages>
  <Words>159</Words>
  <Characters>902</Characters>
  <CharactersWithSpaces>1087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2025-04-08T12:53:12Z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